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272" w:rsidRPr="00A22272" w:rsidRDefault="00204F83" w:rsidP="00A22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272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</w:t>
      </w:r>
      <w:r w:rsidR="00F408F7" w:rsidRPr="00A22272">
        <w:rPr>
          <w:rFonts w:ascii="Times New Roman" w:hAnsi="Times New Roman" w:cs="Times New Roman"/>
          <w:b/>
          <w:bCs/>
          <w:sz w:val="24"/>
          <w:szCs w:val="24"/>
        </w:rPr>
        <w:t>ВЫДАННЫХ ЗАКЛЮЧЕНИЯХ ЭКСПЕРТИЗЫ</w:t>
      </w:r>
      <w:bookmarkStart w:id="0" w:name="_GoBack"/>
      <w:bookmarkEnd w:id="0"/>
    </w:p>
    <w:p w:rsidR="00204F83" w:rsidRPr="00A22272" w:rsidRDefault="00A22272" w:rsidP="00A22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272">
        <w:rPr>
          <w:rFonts w:ascii="Times New Roman" w:hAnsi="Times New Roman" w:cs="Times New Roman"/>
          <w:b/>
          <w:bCs/>
          <w:sz w:val="24"/>
          <w:szCs w:val="24"/>
        </w:rPr>
        <w:t>РЕЗУЛЬТАТОВ ИНЖЕНЕРНЫХ ИЗЫСКАНИЙ</w:t>
      </w:r>
    </w:p>
    <w:p w:rsidR="00A22272" w:rsidRDefault="00A22272" w:rsidP="00A22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272">
        <w:rPr>
          <w:rFonts w:ascii="Times New Roman" w:hAnsi="Times New Roman" w:cs="Times New Roman"/>
          <w:b/>
          <w:bCs/>
          <w:sz w:val="24"/>
          <w:szCs w:val="24"/>
        </w:rPr>
        <w:t>2016 ГОД</w:t>
      </w:r>
    </w:p>
    <w:p w:rsidR="00992247" w:rsidRPr="00A22272" w:rsidRDefault="00992247" w:rsidP="00A22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3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8"/>
        <w:gridCol w:w="2419"/>
        <w:gridCol w:w="2248"/>
        <w:gridCol w:w="2175"/>
        <w:gridCol w:w="1699"/>
        <w:gridCol w:w="1207"/>
      </w:tblGrid>
      <w:tr w:rsidR="00204F83" w:rsidRPr="00992247" w:rsidTr="00AF3BA8">
        <w:trPr>
          <w:trHeight w:val="816"/>
          <w:tblHeader/>
        </w:trPr>
        <w:tc>
          <w:tcPr>
            <w:tcW w:w="578" w:type="dxa"/>
            <w:vAlign w:val="center"/>
          </w:tcPr>
          <w:p w:rsidR="00204F83" w:rsidRPr="00992247" w:rsidRDefault="00204F83" w:rsidP="00A222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22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r w:rsidR="00A22272" w:rsidRPr="009922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419" w:type="dxa"/>
            <w:vAlign w:val="center"/>
          </w:tcPr>
          <w:p w:rsidR="00AF3BA8" w:rsidRDefault="00204F83" w:rsidP="00A222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22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204F83" w:rsidRPr="00992247" w:rsidRDefault="00204F83" w:rsidP="00A222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22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объекта экспертизы</w:t>
            </w:r>
          </w:p>
        </w:tc>
        <w:tc>
          <w:tcPr>
            <w:tcW w:w="2248" w:type="dxa"/>
            <w:vAlign w:val="center"/>
          </w:tcPr>
          <w:p w:rsidR="00AF3BA8" w:rsidRDefault="00204F83" w:rsidP="0099224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22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:rsidR="00204F83" w:rsidRPr="00992247" w:rsidRDefault="00204F83" w:rsidP="00AF3B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22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заказчике</w:t>
            </w:r>
            <w:r w:rsidR="00AF3B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922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экспертизы</w:t>
            </w:r>
          </w:p>
        </w:tc>
        <w:tc>
          <w:tcPr>
            <w:tcW w:w="2175" w:type="dxa"/>
            <w:vAlign w:val="center"/>
          </w:tcPr>
          <w:p w:rsidR="00204F83" w:rsidRPr="00992247" w:rsidRDefault="00204F83" w:rsidP="0099224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22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о </w:t>
            </w:r>
            <w:r w:rsidR="00332C26" w:rsidRPr="009922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изыскателе</w:t>
            </w:r>
          </w:p>
        </w:tc>
        <w:tc>
          <w:tcPr>
            <w:tcW w:w="1699" w:type="dxa"/>
            <w:vAlign w:val="center"/>
          </w:tcPr>
          <w:p w:rsidR="00AF3BA8" w:rsidRDefault="00204F83" w:rsidP="0099224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22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Регистрационный номер</w:t>
            </w:r>
          </w:p>
          <w:p w:rsidR="00204F83" w:rsidRPr="00992247" w:rsidRDefault="00204F83" w:rsidP="0099224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22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заключения</w:t>
            </w:r>
          </w:p>
        </w:tc>
        <w:tc>
          <w:tcPr>
            <w:tcW w:w="1207" w:type="dxa"/>
            <w:vAlign w:val="center"/>
          </w:tcPr>
          <w:p w:rsidR="00AF3BA8" w:rsidRDefault="00204F83" w:rsidP="0099224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22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  <w:p w:rsidR="00AF3BA8" w:rsidRDefault="00AF3BA8" w:rsidP="0099224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="00204F83" w:rsidRPr="009922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ыдачи</w:t>
            </w:r>
          </w:p>
          <w:p w:rsidR="00204F83" w:rsidRPr="00992247" w:rsidRDefault="00204F83" w:rsidP="0099224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22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заключения</w:t>
            </w:r>
          </w:p>
        </w:tc>
      </w:tr>
      <w:tr w:rsidR="00BB2202" w:rsidRPr="00A22272" w:rsidTr="00AF3BA8">
        <w:tc>
          <w:tcPr>
            <w:tcW w:w="578" w:type="dxa"/>
          </w:tcPr>
          <w:p w:rsidR="00BB2202" w:rsidRPr="00A22272" w:rsidRDefault="00BB2202" w:rsidP="00A22272">
            <w:pPr>
              <w:pStyle w:val="a4"/>
              <w:numPr>
                <w:ilvl w:val="0"/>
                <w:numId w:val="1"/>
              </w:numPr>
              <w:ind w:left="314" w:hanging="2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BB2202" w:rsidRPr="00A22272" w:rsidRDefault="00BB2202" w:rsidP="00A2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Микрорайон 2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центральной части города Чебоксары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Грязевская стрелка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, ограниченная улицами Гагарина, Ярмарочная, Пионерская, Калинина</w:t>
            </w:r>
          </w:p>
        </w:tc>
        <w:tc>
          <w:tcPr>
            <w:tcW w:w="2248" w:type="dxa"/>
          </w:tcPr>
          <w:p w:rsidR="00BB2202" w:rsidRPr="00A22272" w:rsidRDefault="00E61A12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Строительная ком</w:t>
            </w:r>
            <w:r w:rsidR="00BB2202"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пания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B2202" w:rsidRPr="00A22272">
              <w:rPr>
                <w:rFonts w:ascii="Times New Roman" w:hAnsi="Times New Roman" w:cs="Times New Roman"/>
                <w:sz w:val="18"/>
                <w:szCs w:val="18"/>
              </w:rPr>
              <w:t>Центр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5" w:type="dxa"/>
          </w:tcPr>
          <w:p w:rsidR="00AF3BA8" w:rsidRDefault="00BB2202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99224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ЧувашГИИЗ</w:t>
            </w:r>
            <w:r w:rsidR="0099224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B2202" w:rsidRPr="00A22272" w:rsidRDefault="00BB2202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99224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Чувашгражданпроект</w:t>
            </w:r>
            <w:r w:rsidR="0099224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BB2202" w:rsidRPr="00A22272" w:rsidRDefault="00BB2202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21-2-1-1-0001-16</w:t>
            </w:r>
          </w:p>
        </w:tc>
        <w:tc>
          <w:tcPr>
            <w:tcW w:w="1207" w:type="dxa"/>
          </w:tcPr>
          <w:p w:rsidR="00BB2202" w:rsidRPr="00A22272" w:rsidRDefault="00BB2202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04.07.2016</w:t>
            </w:r>
          </w:p>
        </w:tc>
      </w:tr>
      <w:tr w:rsidR="00BB2202" w:rsidRPr="00A22272" w:rsidTr="00AF3BA8">
        <w:tc>
          <w:tcPr>
            <w:tcW w:w="578" w:type="dxa"/>
          </w:tcPr>
          <w:p w:rsidR="00BB2202" w:rsidRPr="00A22272" w:rsidRDefault="00BB2202" w:rsidP="00A22272">
            <w:pPr>
              <w:pStyle w:val="a4"/>
              <w:numPr>
                <w:ilvl w:val="0"/>
                <w:numId w:val="1"/>
              </w:numPr>
              <w:ind w:left="314" w:hanging="2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BB2202" w:rsidRPr="00A22272" w:rsidRDefault="00BB2202" w:rsidP="00A2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Газорегуляторный пункт для мкр.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Солнечный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 в НЮР по пр. Тракторостроителей г. Чебоксары Чувашской Республики</w:t>
            </w:r>
          </w:p>
        </w:tc>
        <w:tc>
          <w:tcPr>
            <w:tcW w:w="2248" w:type="dxa"/>
          </w:tcPr>
          <w:p w:rsidR="00BB2202" w:rsidRPr="00A22272" w:rsidRDefault="00BB2202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Перспектива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5" w:type="dxa"/>
          </w:tcPr>
          <w:p w:rsidR="00BB2202" w:rsidRPr="00A22272" w:rsidRDefault="00BB2202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BB2202" w:rsidRPr="00A22272" w:rsidRDefault="00BB2202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21-2-1-1-0002-16</w:t>
            </w:r>
          </w:p>
        </w:tc>
        <w:tc>
          <w:tcPr>
            <w:tcW w:w="1207" w:type="dxa"/>
          </w:tcPr>
          <w:p w:rsidR="00BB2202" w:rsidRPr="00A22272" w:rsidRDefault="00BB2202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05.07.2016</w:t>
            </w:r>
          </w:p>
        </w:tc>
      </w:tr>
      <w:tr w:rsidR="00BB2202" w:rsidRPr="00A22272" w:rsidTr="00AF3BA8">
        <w:tc>
          <w:tcPr>
            <w:tcW w:w="578" w:type="dxa"/>
          </w:tcPr>
          <w:p w:rsidR="00BB2202" w:rsidRPr="00A22272" w:rsidRDefault="00BB2202" w:rsidP="00A22272">
            <w:pPr>
              <w:pStyle w:val="a4"/>
              <w:numPr>
                <w:ilvl w:val="0"/>
                <w:numId w:val="1"/>
              </w:numPr>
              <w:ind w:left="314" w:hanging="2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BB2202" w:rsidRPr="00A22272" w:rsidRDefault="00BB2202" w:rsidP="00A2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Жилой дом со встроенно-пристроенными предприятиями обслуживания и крышной котельной поз. 43 в мкр. Солнечный в НЮР по пр. Тракторостроителей г. Чебоксары Чувашской Республики</w:t>
            </w:r>
          </w:p>
        </w:tc>
        <w:tc>
          <w:tcPr>
            <w:tcW w:w="2248" w:type="dxa"/>
          </w:tcPr>
          <w:p w:rsidR="00BB2202" w:rsidRPr="00A22272" w:rsidRDefault="00BB2202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Зета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5" w:type="dxa"/>
          </w:tcPr>
          <w:p w:rsidR="00BB2202" w:rsidRPr="00A22272" w:rsidRDefault="00BB2202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BB2202" w:rsidRPr="00A22272" w:rsidRDefault="00BB2202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21-2-1-1-0003-16</w:t>
            </w:r>
          </w:p>
        </w:tc>
        <w:tc>
          <w:tcPr>
            <w:tcW w:w="1207" w:type="dxa"/>
          </w:tcPr>
          <w:p w:rsidR="00BB2202" w:rsidRPr="00A22272" w:rsidRDefault="00BB2202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13.07.2016</w:t>
            </w:r>
          </w:p>
        </w:tc>
      </w:tr>
      <w:tr w:rsidR="00BB2202" w:rsidRPr="00A22272" w:rsidTr="00AF3BA8">
        <w:tc>
          <w:tcPr>
            <w:tcW w:w="578" w:type="dxa"/>
          </w:tcPr>
          <w:p w:rsidR="00BB2202" w:rsidRPr="00A22272" w:rsidRDefault="00BB2202" w:rsidP="00A22272">
            <w:pPr>
              <w:pStyle w:val="a4"/>
              <w:numPr>
                <w:ilvl w:val="0"/>
                <w:numId w:val="1"/>
              </w:numPr>
              <w:ind w:left="314" w:hanging="2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BB2202" w:rsidRPr="00A22272" w:rsidRDefault="00BB2202" w:rsidP="00A2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поз. 1.14 в микрорайоне № 1 жилого района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48" w:type="dxa"/>
          </w:tcPr>
          <w:p w:rsidR="00BB2202" w:rsidRPr="00A22272" w:rsidRDefault="00BB2202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ИСКО-Ч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5" w:type="dxa"/>
          </w:tcPr>
          <w:p w:rsidR="00BB2202" w:rsidRPr="00A22272" w:rsidRDefault="00BB2202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АО ГПИИ </w:t>
            </w:r>
            <w:r w:rsidR="0099224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Чувашгражданпроект</w:t>
            </w:r>
            <w:r w:rsidR="0099224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BB2202" w:rsidRPr="00A22272" w:rsidRDefault="00BB2202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21-2-1-1-0004-16</w:t>
            </w:r>
          </w:p>
        </w:tc>
        <w:tc>
          <w:tcPr>
            <w:tcW w:w="1207" w:type="dxa"/>
          </w:tcPr>
          <w:p w:rsidR="00BB2202" w:rsidRPr="00A22272" w:rsidRDefault="00BB2202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19.07.2016</w:t>
            </w:r>
          </w:p>
        </w:tc>
      </w:tr>
      <w:tr w:rsidR="00BB2202" w:rsidRPr="00A22272" w:rsidTr="00AF3BA8">
        <w:tc>
          <w:tcPr>
            <w:tcW w:w="578" w:type="dxa"/>
          </w:tcPr>
          <w:p w:rsidR="00BB2202" w:rsidRPr="00A22272" w:rsidRDefault="00BB2202" w:rsidP="00A22272">
            <w:pPr>
              <w:pStyle w:val="a4"/>
              <w:numPr>
                <w:ilvl w:val="0"/>
                <w:numId w:val="1"/>
              </w:numPr>
              <w:ind w:left="314" w:hanging="2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BB2202" w:rsidRPr="00A22272" w:rsidRDefault="00BB2202" w:rsidP="00A2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многоквартирный жилой дом поз. 1.16 в микрорайоне № 1 жилого района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48" w:type="dxa"/>
          </w:tcPr>
          <w:p w:rsidR="00BB2202" w:rsidRPr="00A22272" w:rsidRDefault="00BB2202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ИСКО-Ч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5" w:type="dxa"/>
          </w:tcPr>
          <w:p w:rsidR="00BB2202" w:rsidRPr="00A22272" w:rsidRDefault="00BB2202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BB2202" w:rsidRPr="00A22272" w:rsidRDefault="00BB2202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21-2-1-1-0005-16</w:t>
            </w:r>
          </w:p>
        </w:tc>
        <w:tc>
          <w:tcPr>
            <w:tcW w:w="1207" w:type="dxa"/>
          </w:tcPr>
          <w:p w:rsidR="00BB2202" w:rsidRPr="00A22272" w:rsidRDefault="00BB2202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19.07.2016</w:t>
            </w:r>
          </w:p>
        </w:tc>
      </w:tr>
      <w:tr w:rsidR="00BB2202" w:rsidRPr="00A22272" w:rsidTr="00AF3BA8">
        <w:tc>
          <w:tcPr>
            <w:tcW w:w="578" w:type="dxa"/>
          </w:tcPr>
          <w:p w:rsidR="00BB2202" w:rsidRPr="00A22272" w:rsidRDefault="00BB2202" w:rsidP="00A22272">
            <w:pPr>
              <w:pStyle w:val="a4"/>
              <w:numPr>
                <w:ilvl w:val="0"/>
                <w:numId w:val="1"/>
              </w:numPr>
              <w:ind w:left="314" w:hanging="2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BB2202" w:rsidRPr="00A22272" w:rsidRDefault="00BB2202" w:rsidP="00A2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поз. 2а в микрорайоне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Олимп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 по ул.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З. Яковлевой, 58 в г. Чебоксары</w:t>
            </w:r>
          </w:p>
        </w:tc>
        <w:tc>
          <w:tcPr>
            <w:tcW w:w="2248" w:type="dxa"/>
          </w:tcPr>
          <w:p w:rsidR="00BB2202" w:rsidRPr="00A22272" w:rsidRDefault="00BB2202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5" w:type="dxa"/>
          </w:tcPr>
          <w:p w:rsidR="00BB2202" w:rsidRPr="00A22272" w:rsidRDefault="00BB2202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Чебоксарский филиал АО Научно-производственный центр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Эталон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BB2202" w:rsidRPr="00A22272" w:rsidRDefault="00BB2202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21-2-1-1-0006-16</w:t>
            </w:r>
          </w:p>
        </w:tc>
        <w:tc>
          <w:tcPr>
            <w:tcW w:w="1207" w:type="dxa"/>
          </w:tcPr>
          <w:p w:rsidR="00BB2202" w:rsidRPr="00A22272" w:rsidRDefault="00BB2202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20.07.2016</w:t>
            </w:r>
          </w:p>
        </w:tc>
      </w:tr>
      <w:tr w:rsidR="00BB2202" w:rsidRPr="00A22272" w:rsidTr="00AF3BA8">
        <w:tc>
          <w:tcPr>
            <w:tcW w:w="578" w:type="dxa"/>
          </w:tcPr>
          <w:p w:rsidR="00BB2202" w:rsidRPr="00A22272" w:rsidRDefault="00BB2202" w:rsidP="00A22272">
            <w:pPr>
              <w:pStyle w:val="a4"/>
              <w:numPr>
                <w:ilvl w:val="0"/>
                <w:numId w:val="1"/>
              </w:numPr>
              <w:ind w:left="314" w:hanging="2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BB2202" w:rsidRPr="00A22272" w:rsidRDefault="00BB2202" w:rsidP="00A2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Строительство многоквартирного жилого дома поз. 18 в IX микрорайоне Западного жилого района г. Новочебоксарска</w:t>
            </w:r>
          </w:p>
        </w:tc>
        <w:tc>
          <w:tcPr>
            <w:tcW w:w="2248" w:type="dxa"/>
          </w:tcPr>
          <w:p w:rsidR="00BB2202" w:rsidRPr="00A22272" w:rsidRDefault="00BB2202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СМУ-58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5" w:type="dxa"/>
          </w:tcPr>
          <w:p w:rsidR="00BB2202" w:rsidRPr="00A22272" w:rsidRDefault="00A22272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Чувашгипроводхоз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BB2202" w:rsidRPr="00A22272" w:rsidRDefault="00912D30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21-2-1-1-0007</w:t>
            </w:r>
            <w:r w:rsidR="00BB2202" w:rsidRPr="00A22272">
              <w:rPr>
                <w:rFonts w:ascii="Times New Roman" w:hAnsi="Times New Roman" w:cs="Times New Roman"/>
                <w:sz w:val="18"/>
                <w:szCs w:val="18"/>
              </w:rPr>
              <w:t>-16</w:t>
            </w:r>
          </w:p>
        </w:tc>
        <w:tc>
          <w:tcPr>
            <w:tcW w:w="1207" w:type="dxa"/>
          </w:tcPr>
          <w:p w:rsidR="00BB2202" w:rsidRPr="00A22272" w:rsidRDefault="00BB2202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21.07.2016</w:t>
            </w:r>
          </w:p>
        </w:tc>
      </w:tr>
      <w:tr w:rsidR="00CA0BF9" w:rsidRPr="00A22272" w:rsidTr="00AF3BA8">
        <w:tc>
          <w:tcPr>
            <w:tcW w:w="578" w:type="dxa"/>
          </w:tcPr>
          <w:p w:rsidR="00CA0BF9" w:rsidRPr="00A22272" w:rsidRDefault="00CA0BF9" w:rsidP="00A22272">
            <w:pPr>
              <w:pStyle w:val="a4"/>
              <w:numPr>
                <w:ilvl w:val="0"/>
                <w:numId w:val="1"/>
              </w:numPr>
              <w:ind w:left="314" w:hanging="2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CA0BF9" w:rsidRPr="00A22272" w:rsidRDefault="00CA0BF9" w:rsidP="00A2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Группа жилых домов со встроенно-пристроенными предприятиями обслуживания и подземной автостоянкой поз.82 по ул. Калинина г. Чебоксары</w:t>
            </w:r>
          </w:p>
        </w:tc>
        <w:tc>
          <w:tcPr>
            <w:tcW w:w="2248" w:type="dxa"/>
          </w:tcPr>
          <w:p w:rsidR="00CA0BF9" w:rsidRPr="00A22272" w:rsidRDefault="00CA0BF9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ООО СК Победа</w:t>
            </w:r>
          </w:p>
        </w:tc>
        <w:tc>
          <w:tcPr>
            <w:tcW w:w="2175" w:type="dxa"/>
          </w:tcPr>
          <w:p w:rsidR="00CA0BF9" w:rsidRPr="00A22272" w:rsidRDefault="00CA0BF9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CA0BF9" w:rsidRPr="00A22272" w:rsidRDefault="00CA0BF9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21-2-1-1-0008-16</w:t>
            </w:r>
          </w:p>
        </w:tc>
        <w:tc>
          <w:tcPr>
            <w:tcW w:w="1207" w:type="dxa"/>
          </w:tcPr>
          <w:p w:rsidR="00CA0BF9" w:rsidRPr="00A22272" w:rsidRDefault="00CA0BF9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08.08.2016</w:t>
            </w:r>
          </w:p>
        </w:tc>
      </w:tr>
      <w:tr w:rsidR="00CA0BF9" w:rsidRPr="00A22272" w:rsidTr="00AF3BA8">
        <w:tc>
          <w:tcPr>
            <w:tcW w:w="578" w:type="dxa"/>
          </w:tcPr>
          <w:p w:rsidR="00CA0BF9" w:rsidRPr="00A22272" w:rsidRDefault="00CA0BF9" w:rsidP="00A22272">
            <w:pPr>
              <w:pStyle w:val="a4"/>
              <w:numPr>
                <w:ilvl w:val="0"/>
                <w:numId w:val="1"/>
              </w:numPr>
              <w:ind w:left="314" w:hanging="2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CA0BF9" w:rsidRPr="00A22272" w:rsidRDefault="00CA0BF9" w:rsidP="00A2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Газоснабжение жилого дома поз.6 на земельном участке с кадастровым номером 21:02:010223:2237 по ул. Восточная, 21 А г. Новочебоксарск. Газопровод высокого и низкого давлений, ГРПШ.</w:t>
            </w:r>
          </w:p>
        </w:tc>
        <w:tc>
          <w:tcPr>
            <w:tcW w:w="2248" w:type="dxa"/>
          </w:tcPr>
          <w:p w:rsidR="00CA0BF9" w:rsidRPr="00A22272" w:rsidRDefault="00CA0BF9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ООО СФ Комплекс</w:t>
            </w:r>
          </w:p>
        </w:tc>
        <w:tc>
          <w:tcPr>
            <w:tcW w:w="2175" w:type="dxa"/>
          </w:tcPr>
          <w:p w:rsidR="00CA0BF9" w:rsidRPr="00A22272" w:rsidRDefault="00CA0BF9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ИнжГеоГРупп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CA0BF9" w:rsidRPr="00A22272" w:rsidRDefault="00CA0BF9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21-2-1-1-0009-16</w:t>
            </w:r>
          </w:p>
        </w:tc>
        <w:tc>
          <w:tcPr>
            <w:tcW w:w="1207" w:type="dxa"/>
          </w:tcPr>
          <w:p w:rsidR="00CA0BF9" w:rsidRPr="00A22272" w:rsidRDefault="00CA0BF9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09.08.2016</w:t>
            </w:r>
          </w:p>
        </w:tc>
      </w:tr>
      <w:tr w:rsidR="00E45C07" w:rsidRPr="00A22272" w:rsidTr="00AF3BA8">
        <w:tc>
          <w:tcPr>
            <w:tcW w:w="578" w:type="dxa"/>
          </w:tcPr>
          <w:p w:rsidR="00E45C07" w:rsidRPr="00A22272" w:rsidRDefault="00E45C07" w:rsidP="00A22272">
            <w:pPr>
              <w:pStyle w:val="a4"/>
              <w:numPr>
                <w:ilvl w:val="0"/>
                <w:numId w:val="1"/>
              </w:numPr>
              <w:ind w:left="314" w:hanging="2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E45C07" w:rsidRPr="00A22272" w:rsidRDefault="00193255" w:rsidP="00A2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Комплекс складских помещений по ул. Промышленная (в районе д.69) г. Новочебоксарск Чувашской Республики</w:t>
            </w:r>
          </w:p>
        </w:tc>
        <w:tc>
          <w:tcPr>
            <w:tcW w:w="2248" w:type="dxa"/>
          </w:tcPr>
          <w:p w:rsidR="00E45C07" w:rsidRPr="00A22272" w:rsidRDefault="00193255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УК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5" w:type="dxa"/>
          </w:tcPr>
          <w:p w:rsidR="00E45C07" w:rsidRPr="00A22272" w:rsidRDefault="00193255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E45C07" w:rsidRPr="00A22272" w:rsidRDefault="00E45C07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21-2-1-1-0010-16</w:t>
            </w:r>
          </w:p>
        </w:tc>
        <w:tc>
          <w:tcPr>
            <w:tcW w:w="1207" w:type="dxa"/>
          </w:tcPr>
          <w:p w:rsidR="00E45C07" w:rsidRPr="00A22272" w:rsidRDefault="00E45C07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01.09.2016</w:t>
            </w:r>
          </w:p>
        </w:tc>
      </w:tr>
      <w:tr w:rsidR="00E45C07" w:rsidRPr="00A22272" w:rsidTr="00AF3BA8">
        <w:tc>
          <w:tcPr>
            <w:tcW w:w="578" w:type="dxa"/>
          </w:tcPr>
          <w:p w:rsidR="00E45C07" w:rsidRPr="00A22272" w:rsidRDefault="00E45C07" w:rsidP="00A22272">
            <w:pPr>
              <w:pStyle w:val="a4"/>
              <w:numPr>
                <w:ilvl w:val="0"/>
                <w:numId w:val="1"/>
              </w:numPr>
              <w:ind w:left="314" w:hanging="2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E45C07" w:rsidRPr="00A22272" w:rsidRDefault="00E45C07" w:rsidP="00A222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помещения № 5 в пятиэтажном кирпичном доме, расположенного 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адресу: пл. И.Ф. Скворцова, д. 4 г. Чебоксары</w:t>
            </w:r>
          </w:p>
        </w:tc>
        <w:tc>
          <w:tcPr>
            <w:tcW w:w="2248" w:type="dxa"/>
          </w:tcPr>
          <w:p w:rsidR="00E45C07" w:rsidRPr="00A22272" w:rsidRDefault="00E45C07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Группа Компания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Альянс-Стройпроект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5" w:type="dxa"/>
          </w:tcPr>
          <w:p w:rsidR="00E45C07" w:rsidRPr="00A22272" w:rsidRDefault="00E45C07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ИнжГеоГрупп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E45C07" w:rsidRPr="00A22272" w:rsidRDefault="00E45C07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21-2-1-1-0011-16</w:t>
            </w:r>
          </w:p>
        </w:tc>
        <w:tc>
          <w:tcPr>
            <w:tcW w:w="1207" w:type="dxa"/>
          </w:tcPr>
          <w:p w:rsidR="00E45C07" w:rsidRPr="00A22272" w:rsidRDefault="00E45C07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02.09.2016</w:t>
            </w:r>
          </w:p>
        </w:tc>
      </w:tr>
      <w:tr w:rsidR="00E45C07" w:rsidRPr="00A22272" w:rsidTr="00AF3BA8">
        <w:tc>
          <w:tcPr>
            <w:tcW w:w="578" w:type="dxa"/>
          </w:tcPr>
          <w:p w:rsidR="00E45C07" w:rsidRPr="00A22272" w:rsidRDefault="00E45C07" w:rsidP="00A22272">
            <w:pPr>
              <w:pStyle w:val="a4"/>
              <w:numPr>
                <w:ilvl w:val="0"/>
                <w:numId w:val="1"/>
              </w:numPr>
              <w:ind w:left="314" w:hanging="2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E45C07" w:rsidRPr="00A22272" w:rsidRDefault="00E45C07" w:rsidP="00A2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деловое и обслуживающее здание поз.22 в VI мкр. Центральной части г. Чебоксары</w:t>
            </w:r>
          </w:p>
        </w:tc>
        <w:tc>
          <w:tcPr>
            <w:tcW w:w="2248" w:type="dxa"/>
          </w:tcPr>
          <w:p w:rsidR="00E45C07" w:rsidRPr="00A22272" w:rsidRDefault="00E45C07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ООО СК Центр</w:t>
            </w:r>
          </w:p>
        </w:tc>
        <w:tc>
          <w:tcPr>
            <w:tcW w:w="2175" w:type="dxa"/>
          </w:tcPr>
          <w:p w:rsidR="00E45C07" w:rsidRPr="00A22272" w:rsidRDefault="00E45C07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АО ГПИИ </w:t>
            </w:r>
            <w:r w:rsidR="00B03E2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Чувашгражданпроект</w:t>
            </w:r>
            <w:r w:rsidR="00B03E2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E45C07" w:rsidRPr="00A22272" w:rsidRDefault="00E45C07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21-2-1-1-0012-16</w:t>
            </w:r>
          </w:p>
        </w:tc>
        <w:tc>
          <w:tcPr>
            <w:tcW w:w="1207" w:type="dxa"/>
          </w:tcPr>
          <w:p w:rsidR="00E45C07" w:rsidRPr="00A22272" w:rsidRDefault="00E45C07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06.09.2016</w:t>
            </w:r>
          </w:p>
        </w:tc>
      </w:tr>
      <w:tr w:rsidR="00195DFD" w:rsidRPr="00A22272" w:rsidTr="00AF3BA8">
        <w:tc>
          <w:tcPr>
            <w:tcW w:w="578" w:type="dxa"/>
          </w:tcPr>
          <w:p w:rsidR="00195DFD" w:rsidRPr="00A22272" w:rsidRDefault="00195DFD" w:rsidP="00A22272">
            <w:pPr>
              <w:pStyle w:val="a4"/>
              <w:numPr>
                <w:ilvl w:val="0"/>
                <w:numId w:val="1"/>
              </w:numPr>
              <w:ind w:left="314" w:hanging="2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195DFD" w:rsidRPr="00A22272" w:rsidRDefault="00492ED6" w:rsidP="00A222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Здание автомойки по адресу: Чувашская Республика, г. Чебоксары, Гаражный проезд, д.11</w:t>
            </w:r>
          </w:p>
        </w:tc>
        <w:tc>
          <w:tcPr>
            <w:tcW w:w="2248" w:type="dxa"/>
          </w:tcPr>
          <w:p w:rsidR="00195DFD" w:rsidRPr="00A22272" w:rsidRDefault="00492ED6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Газпром газораспределение Чебоксары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5" w:type="dxa"/>
          </w:tcPr>
          <w:p w:rsidR="00195DFD" w:rsidRPr="00A22272" w:rsidRDefault="00492ED6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ИнжГеоГрупп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195DFD" w:rsidRPr="00A22272" w:rsidRDefault="00195DFD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21-2-1-1-0013-16</w:t>
            </w:r>
          </w:p>
        </w:tc>
        <w:tc>
          <w:tcPr>
            <w:tcW w:w="1207" w:type="dxa"/>
          </w:tcPr>
          <w:p w:rsidR="00195DFD" w:rsidRPr="00A22272" w:rsidRDefault="00195DFD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27.09.2016</w:t>
            </w:r>
          </w:p>
        </w:tc>
      </w:tr>
      <w:tr w:rsidR="00195DFD" w:rsidRPr="00A22272" w:rsidTr="00AF3BA8">
        <w:tc>
          <w:tcPr>
            <w:tcW w:w="578" w:type="dxa"/>
          </w:tcPr>
          <w:p w:rsidR="00195DFD" w:rsidRPr="00A22272" w:rsidRDefault="00195DFD" w:rsidP="00A22272">
            <w:pPr>
              <w:pStyle w:val="a4"/>
              <w:numPr>
                <w:ilvl w:val="0"/>
                <w:numId w:val="1"/>
              </w:numPr>
              <w:ind w:left="314" w:hanging="2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195DFD" w:rsidRPr="00A22272" w:rsidRDefault="00195DFD" w:rsidP="00A2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Переустройство участка ВЛ 110 кВ Чеб-ТЭЦ-1-4,2 между опорой № 21 и порталом ОРУ 110 ПС 110/6 кВ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Чебоксарская – ТЭЦ-1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, попадающего под застройку микрорайона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Олимп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 по ул. Зои Яковлевой в г. Чебоксары,</w:t>
            </w:r>
          </w:p>
        </w:tc>
        <w:tc>
          <w:tcPr>
            <w:tcW w:w="2248" w:type="dxa"/>
          </w:tcPr>
          <w:p w:rsidR="00195DFD" w:rsidRPr="00A22272" w:rsidRDefault="00195DFD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5" w:type="dxa"/>
          </w:tcPr>
          <w:p w:rsidR="00AF3BA8" w:rsidRDefault="00B03E2F" w:rsidP="00AF3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ГПИИ «Чувашгражданпроект»</w:t>
            </w:r>
            <w:r w:rsidR="00195DFD" w:rsidRPr="00A2227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95DFD" w:rsidRPr="00A22272" w:rsidRDefault="00195DFD" w:rsidP="00AF3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AF3BA8">
              <w:rPr>
                <w:rFonts w:ascii="Times New Roman" w:hAnsi="Times New Roman" w:cs="Times New Roman"/>
                <w:sz w:val="18"/>
                <w:szCs w:val="18"/>
              </w:rPr>
              <w:t>НПЦ «Эталон»</w:t>
            </w:r>
          </w:p>
        </w:tc>
        <w:tc>
          <w:tcPr>
            <w:tcW w:w="1699" w:type="dxa"/>
          </w:tcPr>
          <w:p w:rsidR="00195DFD" w:rsidRPr="00A22272" w:rsidRDefault="00195DFD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21-2-1-1-0014-16</w:t>
            </w:r>
          </w:p>
        </w:tc>
        <w:tc>
          <w:tcPr>
            <w:tcW w:w="1207" w:type="dxa"/>
          </w:tcPr>
          <w:p w:rsidR="00195DFD" w:rsidRPr="00A22272" w:rsidRDefault="00195DFD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04.10.2016</w:t>
            </w:r>
          </w:p>
        </w:tc>
      </w:tr>
      <w:tr w:rsidR="00195DFD" w:rsidRPr="00A22272" w:rsidTr="00AF3BA8">
        <w:tc>
          <w:tcPr>
            <w:tcW w:w="578" w:type="dxa"/>
          </w:tcPr>
          <w:p w:rsidR="00195DFD" w:rsidRPr="00A22272" w:rsidRDefault="00195DFD" w:rsidP="00A22272">
            <w:pPr>
              <w:pStyle w:val="a4"/>
              <w:numPr>
                <w:ilvl w:val="0"/>
                <w:numId w:val="1"/>
              </w:numPr>
              <w:ind w:left="314" w:hanging="2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195DFD" w:rsidRPr="00A22272" w:rsidRDefault="00195DFD" w:rsidP="00A2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Внутриквартальные улицы микрорайона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Олимп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 по ул. З. Яковлевой, 58 в г. Чебоксары</w:t>
            </w:r>
          </w:p>
        </w:tc>
        <w:tc>
          <w:tcPr>
            <w:tcW w:w="2248" w:type="dxa"/>
          </w:tcPr>
          <w:p w:rsidR="00195DFD" w:rsidRPr="00A22272" w:rsidRDefault="00195DFD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5" w:type="dxa"/>
          </w:tcPr>
          <w:p w:rsidR="00195DFD" w:rsidRPr="00A22272" w:rsidRDefault="00B03E2F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ГПИИ «Чувашгражданпроект»</w:t>
            </w:r>
            <w:r w:rsidR="00195DFD"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, АО </w:t>
            </w:r>
            <w:r w:rsidR="00AF3BA8">
              <w:rPr>
                <w:rFonts w:ascii="Times New Roman" w:hAnsi="Times New Roman" w:cs="Times New Roman"/>
                <w:sz w:val="18"/>
                <w:szCs w:val="18"/>
              </w:rPr>
              <w:t>НПЦ «Эталон»</w:t>
            </w:r>
          </w:p>
        </w:tc>
        <w:tc>
          <w:tcPr>
            <w:tcW w:w="1699" w:type="dxa"/>
          </w:tcPr>
          <w:p w:rsidR="00195DFD" w:rsidRPr="00A22272" w:rsidRDefault="00195DFD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21-2-1-1-0015-16</w:t>
            </w:r>
          </w:p>
        </w:tc>
        <w:tc>
          <w:tcPr>
            <w:tcW w:w="1207" w:type="dxa"/>
          </w:tcPr>
          <w:p w:rsidR="00195DFD" w:rsidRPr="00A22272" w:rsidRDefault="00195DFD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04.10.2016</w:t>
            </w:r>
          </w:p>
        </w:tc>
      </w:tr>
      <w:tr w:rsidR="005F5AC8" w:rsidRPr="00A22272" w:rsidTr="00AF3BA8">
        <w:tc>
          <w:tcPr>
            <w:tcW w:w="578" w:type="dxa"/>
          </w:tcPr>
          <w:p w:rsidR="005F5AC8" w:rsidRPr="00A22272" w:rsidRDefault="005F5AC8" w:rsidP="00A22272">
            <w:pPr>
              <w:pStyle w:val="a4"/>
              <w:numPr>
                <w:ilvl w:val="0"/>
                <w:numId w:val="1"/>
              </w:numPr>
              <w:ind w:left="314" w:hanging="2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5F5AC8" w:rsidRPr="00A22272" w:rsidRDefault="005F5AC8" w:rsidP="00A2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Автоматическая АЗС по адресу: г. Новочебоксарск, ул. Семенова</w:t>
            </w:r>
          </w:p>
        </w:tc>
        <w:tc>
          <w:tcPr>
            <w:tcW w:w="2248" w:type="dxa"/>
          </w:tcPr>
          <w:p w:rsidR="005F5AC8" w:rsidRPr="00A22272" w:rsidRDefault="005F5AC8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Премьер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5" w:type="dxa"/>
          </w:tcPr>
          <w:p w:rsidR="005F5AC8" w:rsidRPr="00A22272" w:rsidRDefault="005F5AC8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Нефтегазизыскания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5F5AC8" w:rsidRPr="00A22272" w:rsidRDefault="005F5AC8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21-2-1-1-0016-16</w:t>
            </w:r>
          </w:p>
        </w:tc>
        <w:tc>
          <w:tcPr>
            <w:tcW w:w="1207" w:type="dxa"/>
          </w:tcPr>
          <w:p w:rsidR="005F5AC8" w:rsidRPr="00A22272" w:rsidRDefault="005F5AC8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17.10.2016</w:t>
            </w:r>
          </w:p>
        </w:tc>
      </w:tr>
      <w:tr w:rsidR="005F5AC8" w:rsidRPr="00A22272" w:rsidTr="00AF3BA8">
        <w:tc>
          <w:tcPr>
            <w:tcW w:w="578" w:type="dxa"/>
          </w:tcPr>
          <w:p w:rsidR="005F5AC8" w:rsidRPr="00A22272" w:rsidRDefault="005F5AC8" w:rsidP="00A22272">
            <w:pPr>
              <w:pStyle w:val="a4"/>
              <w:numPr>
                <w:ilvl w:val="0"/>
                <w:numId w:val="1"/>
              </w:numPr>
              <w:ind w:left="314" w:hanging="2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5F5AC8" w:rsidRPr="00A22272" w:rsidRDefault="005F5AC8" w:rsidP="00A2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поз. 1.8 в микрорайоне № 1 жилого района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 в г. Чебоксары Чувашской Республики</w:t>
            </w:r>
          </w:p>
        </w:tc>
        <w:tc>
          <w:tcPr>
            <w:tcW w:w="2248" w:type="dxa"/>
          </w:tcPr>
          <w:p w:rsidR="005F5AC8" w:rsidRPr="00A22272" w:rsidRDefault="005F5AC8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Монолитное строительство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5" w:type="dxa"/>
          </w:tcPr>
          <w:p w:rsidR="005F5AC8" w:rsidRPr="00A22272" w:rsidRDefault="005F5AC8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5F5AC8" w:rsidRPr="00A22272" w:rsidRDefault="005F5AC8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21-2-1-1-0017-16</w:t>
            </w:r>
          </w:p>
        </w:tc>
        <w:tc>
          <w:tcPr>
            <w:tcW w:w="1207" w:type="dxa"/>
          </w:tcPr>
          <w:p w:rsidR="005F5AC8" w:rsidRPr="00A22272" w:rsidRDefault="005F5AC8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25.10.2016</w:t>
            </w:r>
          </w:p>
        </w:tc>
      </w:tr>
      <w:tr w:rsidR="005F5AC8" w:rsidRPr="00A22272" w:rsidTr="00AF3BA8">
        <w:tc>
          <w:tcPr>
            <w:tcW w:w="578" w:type="dxa"/>
          </w:tcPr>
          <w:p w:rsidR="005F5AC8" w:rsidRPr="00A22272" w:rsidRDefault="005F5AC8" w:rsidP="00A22272">
            <w:pPr>
              <w:pStyle w:val="a4"/>
              <w:numPr>
                <w:ilvl w:val="0"/>
                <w:numId w:val="1"/>
              </w:numPr>
              <w:ind w:left="314" w:hanging="2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5F5AC8" w:rsidRPr="00A22272" w:rsidRDefault="005F5AC8" w:rsidP="00A2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Производство танк-контейнеров, предназначенных для хранения и транспортировки жидкостей, сжиженных газов и сыпучих материалов в Моргаушском районе Чувашской Республики</w:t>
            </w:r>
          </w:p>
        </w:tc>
        <w:tc>
          <w:tcPr>
            <w:tcW w:w="2248" w:type="dxa"/>
          </w:tcPr>
          <w:p w:rsidR="005F5AC8" w:rsidRPr="00A22272" w:rsidRDefault="005F5AC8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Чебоксарское предприятие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Сеспель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5" w:type="dxa"/>
          </w:tcPr>
          <w:p w:rsidR="005F5AC8" w:rsidRPr="00A22272" w:rsidRDefault="005F5AC8" w:rsidP="00AF3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Земельный кадастр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F3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Институт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Чувашгипроводхоз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E2D2E" w:rsidRPr="00A2227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F3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2D2E" w:rsidRPr="00A22272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ГеоСтройГарант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5F5AC8" w:rsidRPr="00A22272" w:rsidRDefault="005F5AC8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21-2-1-1-0018-16</w:t>
            </w:r>
          </w:p>
        </w:tc>
        <w:tc>
          <w:tcPr>
            <w:tcW w:w="1207" w:type="dxa"/>
          </w:tcPr>
          <w:p w:rsidR="005F5AC8" w:rsidRPr="00A22272" w:rsidRDefault="005F5AC8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26.10.2016</w:t>
            </w:r>
          </w:p>
        </w:tc>
      </w:tr>
      <w:tr w:rsidR="005F5AC8" w:rsidRPr="00A22272" w:rsidTr="00AF3BA8">
        <w:tc>
          <w:tcPr>
            <w:tcW w:w="578" w:type="dxa"/>
          </w:tcPr>
          <w:p w:rsidR="005F5AC8" w:rsidRPr="00A22272" w:rsidRDefault="005F5AC8" w:rsidP="00A22272">
            <w:pPr>
              <w:pStyle w:val="a4"/>
              <w:numPr>
                <w:ilvl w:val="0"/>
                <w:numId w:val="1"/>
              </w:numPr>
              <w:ind w:left="314" w:hanging="2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5F5AC8" w:rsidRPr="00A22272" w:rsidRDefault="005F5AC8" w:rsidP="00A2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наружного газопровода для группы предприятий промышленной зоны по ул. Промышленная в г. Новочебоксарск от существующего газопровода высокого давления 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Экоклинкер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48" w:type="dxa"/>
          </w:tcPr>
          <w:p w:rsidR="005F5AC8" w:rsidRPr="00A22272" w:rsidRDefault="005F5AC8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Объединенное железнодорожное хозяйство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5" w:type="dxa"/>
          </w:tcPr>
          <w:p w:rsidR="005F5AC8" w:rsidRPr="00A22272" w:rsidRDefault="005F5AC8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ИП Ельцов А.В.</w:t>
            </w:r>
          </w:p>
        </w:tc>
        <w:tc>
          <w:tcPr>
            <w:tcW w:w="1699" w:type="dxa"/>
          </w:tcPr>
          <w:p w:rsidR="005F5AC8" w:rsidRPr="00A22272" w:rsidRDefault="005F5AC8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21-2-1-1-0019-16</w:t>
            </w:r>
          </w:p>
        </w:tc>
        <w:tc>
          <w:tcPr>
            <w:tcW w:w="1207" w:type="dxa"/>
          </w:tcPr>
          <w:p w:rsidR="005F5AC8" w:rsidRPr="00A22272" w:rsidRDefault="005F5AC8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26.10.2016</w:t>
            </w:r>
          </w:p>
        </w:tc>
      </w:tr>
      <w:tr w:rsidR="005F5AC8" w:rsidRPr="00A22272" w:rsidTr="00AF3BA8">
        <w:tc>
          <w:tcPr>
            <w:tcW w:w="578" w:type="dxa"/>
          </w:tcPr>
          <w:p w:rsidR="005F5AC8" w:rsidRPr="00A22272" w:rsidRDefault="005F5AC8" w:rsidP="00A22272">
            <w:pPr>
              <w:pStyle w:val="a4"/>
              <w:numPr>
                <w:ilvl w:val="0"/>
                <w:numId w:val="1"/>
              </w:numPr>
              <w:ind w:left="314" w:hanging="2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5F5AC8" w:rsidRPr="00A22272" w:rsidRDefault="005F5AC8" w:rsidP="00A2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бытового помещения с надстроем второго этажа под административное здание, расположенного по адресу: ЧР, г. Чебоксары, пр. Мира, дом 1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48" w:type="dxa"/>
          </w:tcPr>
          <w:p w:rsidR="005F5AC8" w:rsidRPr="00A22272" w:rsidRDefault="005F5AC8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Объединенное железнодорожное хозяйство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5" w:type="dxa"/>
          </w:tcPr>
          <w:p w:rsidR="005F5AC8" w:rsidRPr="00A22272" w:rsidRDefault="005F5AC8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ИП Ельцов А.В.</w:t>
            </w:r>
          </w:p>
        </w:tc>
        <w:tc>
          <w:tcPr>
            <w:tcW w:w="1699" w:type="dxa"/>
          </w:tcPr>
          <w:p w:rsidR="005F5AC8" w:rsidRPr="00A22272" w:rsidRDefault="005F5AC8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21-2-1-1-0020-16</w:t>
            </w:r>
          </w:p>
        </w:tc>
        <w:tc>
          <w:tcPr>
            <w:tcW w:w="1207" w:type="dxa"/>
          </w:tcPr>
          <w:p w:rsidR="005F5AC8" w:rsidRPr="00A22272" w:rsidRDefault="005F5AC8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09.11.2016</w:t>
            </w:r>
          </w:p>
        </w:tc>
      </w:tr>
      <w:tr w:rsidR="00EE3E0B" w:rsidRPr="00A22272" w:rsidTr="00AF3BA8">
        <w:tc>
          <w:tcPr>
            <w:tcW w:w="578" w:type="dxa"/>
          </w:tcPr>
          <w:p w:rsidR="00EE3E0B" w:rsidRPr="00A22272" w:rsidRDefault="00EE3E0B" w:rsidP="00A22272">
            <w:pPr>
              <w:pStyle w:val="a4"/>
              <w:numPr>
                <w:ilvl w:val="0"/>
                <w:numId w:val="1"/>
              </w:numPr>
              <w:ind w:left="314" w:hanging="2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EE3E0B" w:rsidRPr="00A22272" w:rsidRDefault="00EE3E0B" w:rsidP="00A2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поз. 17 в IX микрорайона Западного жилого района г. Новочебоксарск</w:t>
            </w:r>
          </w:p>
        </w:tc>
        <w:tc>
          <w:tcPr>
            <w:tcW w:w="2248" w:type="dxa"/>
          </w:tcPr>
          <w:p w:rsidR="00EE3E0B" w:rsidRPr="00A22272" w:rsidRDefault="00EE3E0B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ООО СМУ-58</w:t>
            </w:r>
          </w:p>
        </w:tc>
        <w:tc>
          <w:tcPr>
            <w:tcW w:w="2175" w:type="dxa"/>
          </w:tcPr>
          <w:p w:rsidR="00EE3E0B" w:rsidRPr="00A22272" w:rsidRDefault="00A22272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Чувашгипроводхоз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EE3E0B" w:rsidRPr="00A22272" w:rsidRDefault="00EE3E0B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21-2-1-1-0021-16</w:t>
            </w:r>
          </w:p>
        </w:tc>
        <w:tc>
          <w:tcPr>
            <w:tcW w:w="1207" w:type="dxa"/>
          </w:tcPr>
          <w:p w:rsidR="00EE3E0B" w:rsidRPr="00A22272" w:rsidRDefault="00EE3E0B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17.11.2016</w:t>
            </w:r>
          </w:p>
        </w:tc>
      </w:tr>
      <w:tr w:rsidR="00EE3E0B" w:rsidRPr="00A22272" w:rsidTr="00AF3BA8">
        <w:tc>
          <w:tcPr>
            <w:tcW w:w="578" w:type="dxa"/>
          </w:tcPr>
          <w:p w:rsidR="00EE3E0B" w:rsidRPr="00A22272" w:rsidRDefault="00EE3E0B" w:rsidP="00A22272">
            <w:pPr>
              <w:pStyle w:val="a4"/>
              <w:numPr>
                <w:ilvl w:val="0"/>
                <w:numId w:val="1"/>
              </w:numPr>
              <w:ind w:left="314" w:hanging="2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EE3E0B" w:rsidRPr="00A22272" w:rsidRDefault="00EE3E0B" w:rsidP="00A2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встроенными объектами обслуживания по ул. Энгельса, дом 27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 в г. Чебоксары</w:t>
            </w:r>
          </w:p>
        </w:tc>
        <w:tc>
          <w:tcPr>
            <w:tcW w:w="2248" w:type="dxa"/>
          </w:tcPr>
          <w:p w:rsidR="00EE3E0B" w:rsidRPr="00A22272" w:rsidRDefault="00EE3E0B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Партнер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5" w:type="dxa"/>
          </w:tcPr>
          <w:p w:rsidR="00EE3E0B" w:rsidRPr="00A22272" w:rsidRDefault="00EE3E0B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АО ГПИИ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Чувашгражданпроект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EE3E0B" w:rsidRPr="00A22272" w:rsidRDefault="00EE3E0B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21-2-1-1-0022-16</w:t>
            </w:r>
          </w:p>
        </w:tc>
        <w:tc>
          <w:tcPr>
            <w:tcW w:w="1207" w:type="dxa"/>
          </w:tcPr>
          <w:p w:rsidR="00EE3E0B" w:rsidRPr="00A22272" w:rsidRDefault="00EE3E0B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18.11.2016</w:t>
            </w:r>
          </w:p>
        </w:tc>
      </w:tr>
      <w:tr w:rsidR="00EE3E0B" w:rsidRPr="00A22272" w:rsidTr="00AF3BA8">
        <w:tc>
          <w:tcPr>
            <w:tcW w:w="578" w:type="dxa"/>
          </w:tcPr>
          <w:p w:rsidR="00EE3E0B" w:rsidRPr="00A22272" w:rsidRDefault="00EE3E0B" w:rsidP="00A22272">
            <w:pPr>
              <w:pStyle w:val="a4"/>
              <w:numPr>
                <w:ilvl w:val="0"/>
                <w:numId w:val="1"/>
              </w:numPr>
              <w:ind w:left="314" w:hanging="2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EE3E0B" w:rsidRPr="00A22272" w:rsidRDefault="00EE3E0B" w:rsidP="00A2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поз. 21 в IX микрорайона Западного жилого района г. Новочебоксарск</w:t>
            </w:r>
          </w:p>
        </w:tc>
        <w:tc>
          <w:tcPr>
            <w:tcW w:w="2248" w:type="dxa"/>
          </w:tcPr>
          <w:p w:rsidR="00EE3E0B" w:rsidRPr="00A22272" w:rsidRDefault="00EE3E0B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ООО СМУ-58</w:t>
            </w:r>
          </w:p>
        </w:tc>
        <w:tc>
          <w:tcPr>
            <w:tcW w:w="2175" w:type="dxa"/>
          </w:tcPr>
          <w:p w:rsidR="00EE3E0B" w:rsidRPr="00A22272" w:rsidRDefault="00EE3E0B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ЗАО Институт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Чувашгипроводхоз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EE3E0B" w:rsidRPr="00A22272" w:rsidRDefault="00EE3E0B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21-2-1-1-0023-16</w:t>
            </w:r>
          </w:p>
        </w:tc>
        <w:tc>
          <w:tcPr>
            <w:tcW w:w="1207" w:type="dxa"/>
          </w:tcPr>
          <w:p w:rsidR="00EE3E0B" w:rsidRPr="00A22272" w:rsidRDefault="00EE3E0B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21.11.2016</w:t>
            </w:r>
          </w:p>
        </w:tc>
      </w:tr>
      <w:tr w:rsidR="00C60CC3" w:rsidRPr="00A22272" w:rsidTr="00AF3BA8">
        <w:tc>
          <w:tcPr>
            <w:tcW w:w="578" w:type="dxa"/>
          </w:tcPr>
          <w:p w:rsidR="00C60CC3" w:rsidRPr="00A22272" w:rsidRDefault="00C60CC3" w:rsidP="00A22272">
            <w:pPr>
              <w:pStyle w:val="a4"/>
              <w:numPr>
                <w:ilvl w:val="0"/>
                <w:numId w:val="1"/>
              </w:numPr>
              <w:ind w:left="314" w:hanging="2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C60CC3" w:rsidRPr="00A22272" w:rsidRDefault="00C60CC3" w:rsidP="00A2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Здание культурно-развлекательного комплекса по ул. Винокурова в г. Новочебоксарск</w:t>
            </w:r>
          </w:p>
        </w:tc>
        <w:tc>
          <w:tcPr>
            <w:tcW w:w="2248" w:type="dxa"/>
          </w:tcPr>
          <w:p w:rsidR="00C60CC3" w:rsidRPr="00A22272" w:rsidRDefault="00C60CC3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ЗАО ХК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Голицын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5" w:type="dxa"/>
          </w:tcPr>
          <w:p w:rsidR="00C60CC3" w:rsidRPr="00A22272" w:rsidRDefault="00C60CC3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ВолгаэнергопроектСамара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C60CC3" w:rsidRPr="00A22272" w:rsidRDefault="00C60CC3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21-2-1-1-0024-16</w:t>
            </w:r>
          </w:p>
        </w:tc>
        <w:tc>
          <w:tcPr>
            <w:tcW w:w="1207" w:type="dxa"/>
          </w:tcPr>
          <w:p w:rsidR="00C60CC3" w:rsidRPr="00A22272" w:rsidRDefault="00C60CC3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30.11.2016</w:t>
            </w:r>
          </w:p>
        </w:tc>
      </w:tr>
      <w:tr w:rsidR="00C60CC3" w:rsidRPr="00A22272" w:rsidTr="00AF3BA8">
        <w:tc>
          <w:tcPr>
            <w:tcW w:w="578" w:type="dxa"/>
          </w:tcPr>
          <w:p w:rsidR="00C60CC3" w:rsidRPr="00A22272" w:rsidRDefault="00C60CC3" w:rsidP="00A22272">
            <w:pPr>
              <w:pStyle w:val="a4"/>
              <w:numPr>
                <w:ilvl w:val="0"/>
                <w:numId w:val="1"/>
              </w:numPr>
              <w:ind w:left="314" w:hanging="2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  <w:vAlign w:val="bottom"/>
          </w:tcPr>
          <w:p w:rsidR="00C60CC3" w:rsidRPr="00A22272" w:rsidRDefault="00C60CC3" w:rsidP="00A2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Реконструкция объекта бытового обслуживания под деловой центр</w:t>
            </w:r>
          </w:p>
        </w:tc>
        <w:tc>
          <w:tcPr>
            <w:tcW w:w="2248" w:type="dxa"/>
          </w:tcPr>
          <w:p w:rsidR="00C60CC3" w:rsidRPr="00A22272" w:rsidRDefault="00C60CC3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МаксШоуГрупп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5" w:type="dxa"/>
          </w:tcPr>
          <w:p w:rsidR="00C60CC3" w:rsidRPr="00A22272" w:rsidRDefault="00C60CC3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АО ГПИИ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Чувашгражданпроект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C60CC3" w:rsidRPr="00A22272" w:rsidRDefault="00C60CC3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21-2-1-1-0025-16</w:t>
            </w:r>
          </w:p>
        </w:tc>
        <w:tc>
          <w:tcPr>
            <w:tcW w:w="1207" w:type="dxa"/>
          </w:tcPr>
          <w:p w:rsidR="00C60CC3" w:rsidRPr="00A22272" w:rsidRDefault="00C60CC3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05.12.2016</w:t>
            </w:r>
          </w:p>
        </w:tc>
      </w:tr>
      <w:tr w:rsidR="00C60CC3" w:rsidRPr="00A22272" w:rsidTr="00AF3BA8">
        <w:tc>
          <w:tcPr>
            <w:tcW w:w="578" w:type="dxa"/>
          </w:tcPr>
          <w:p w:rsidR="00C60CC3" w:rsidRPr="00A22272" w:rsidRDefault="00C60CC3" w:rsidP="00A22272">
            <w:pPr>
              <w:pStyle w:val="a4"/>
              <w:numPr>
                <w:ilvl w:val="0"/>
                <w:numId w:val="1"/>
              </w:numPr>
              <w:ind w:left="314" w:hanging="2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C60CC3" w:rsidRPr="00A22272" w:rsidRDefault="00C60CC3" w:rsidP="00A2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комплекс с жилыми единицами по ул. Калинина, д. 86, г. Чебоксары</w:t>
            </w:r>
          </w:p>
        </w:tc>
        <w:tc>
          <w:tcPr>
            <w:tcW w:w="2248" w:type="dxa"/>
          </w:tcPr>
          <w:p w:rsidR="00C60CC3" w:rsidRPr="00A22272" w:rsidRDefault="00C60CC3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ИмпериалСтрой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5" w:type="dxa"/>
          </w:tcPr>
          <w:p w:rsidR="00AF3BA8" w:rsidRDefault="00C60CC3" w:rsidP="00AF3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922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60CC3" w:rsidRPr="00A22272" w:rsidRDefault="00C60CC3" w:rsidP="00AF3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Аналитический центр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C60CC3" w:rsidRPr="00A22272" w:rsidRDefault="00C60CC3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21-2-1-1-0026-16</w:t>
            </w:r>
          </w:p>
        </w:tc>
        <w:tc>
          <w:tcPr>
            <w:tcW w:w="1207" w:type="dxa"/>
          </w:tcPr>
          <w:p w:rsidR="00C60CC3" w:rsidRPr="00A22272" w:rsidRDefault="00C60CC3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06.12.2016</w:t>
            </w:r>
          </w:p>
        </w:tc>
      </w:tr>
      <w:tr w:rsidR="00C60CC3" w:rsidRPr="00A22272" w:rsidTr="00AF3BA8">
        <w:tc>
          <w:tcPr>
            <w:tcW w:w="578" w:type="dxa"/>
          </w:tcPr>
          <w:p w:rsidR="00C60CC3" w:rsidRPr="00A22272" w:rsidRDefault="00C60CC3" w:rsidP="00A22272">
            <w:pPr>
              <w:pStyle w:val="a4"/>
              <w:numPr>
                <w:ilvl w:val="0"/>
                <w:numId w:val="1"/>
              </w:numPr>
              <w:ind w:left="314" w:hanging="2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C60CC3" w:rsidRPr="00A22272" w:rsidRDefault="00C60CC3" w:rsidP="00A2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склада готовой продукции № 3 по адресу: Складской проезд, д. 2, г. Чебоксары </w:t>
            </w:r>
          </w:p>
        </w:tc>
        <w:tc>
          <w:tcPr>
            <w:tcW w:w="2248" w:type="dxa"/>
          </w:tcPr>
          <w:p w:rsidR="00C60CC3" w:rsidRPr="00A22272" w:rsidRDefault="00C60CC3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АККОНД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5" w:type="dxa"/>
          </w:tcPr>
          <w:p w:rsidR="00C60CC3" w:rsidRPr="00A22272" w:rsidRDefault="00C60CC3" w:rsidP="00AF3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Центр комплексных изысканий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922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F3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Чебоксарское проектно-изыскательское предприятие</w:t>
            </w:r>
          </w:p>
        </w:tc>
        <w:tc>
          <w:tcPr>
            <w:tcW w:w="1699" w:type="dxa"/>
          </w:tcPr>
          <w:p w:rsidR="00C60CC3" w:rsidRPr="00A22272" w:rsidRDefault="00C60CC3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21-2-2-1-0027-16</w:t>
            </w:r>
          </w:p>
        </w:tc>
        <w:tc>
          <w:tcPr>
            <w:tcW w:w="1207" w:type="dxa"/>
          </w:tcPr>
          <w:p w:rsidR="00C60CC3" w:rsidRPr="00A22272" w:rsidRDefault="00C60CC3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09.12.2016</w:t>
            </w:r>
          </w:p>
        </w:tc>
      </w:tr>
      <w:tr w:rsidR="00955370" w:rsidRPr="00A22272" w:rsidTr="00AF3BA8">
        <w:tc>
          <w:tcPr>
            <w:tcW w:w="578" w:type="dxa"/>
          </w:tcPr>
          <w:p w:rsidR="00955370" w:rsidRPr="00A22272" w:rsidRDefault="00955370" w:rsidP="00A22272">
            <w:pPr>
              <w:pStyle w:val="a4"/>
              <w:numPr>
                <w:ilvl w:val="0"/>
                <w:numId w:val="1"/>
              </w:numPr>
              <w:ind w:left="314" w:hanging="2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955370" w:rsidRPr="00A22272" w:rsidRDefault="00955370" w:rsidP="00A2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Уличный распределительный газопровод, проложенный к группе предприятий промышленной зоны по ул. Промышленная в г. Новочебоксарск Чувашской Республики</w:t>
            </w:r>
          </w:p>
        </w:tc>
        <w:tc>
          <w:tcPr>
            <w:tcW w:w="2248" w:type="dxa"/>
          </w:tcPr>
          <w:p w:rsidR="00955370" w:rsidRPr="00A22272" w:rsidRDefault="00955370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Федоров А.Н.</w:t>
            </w:r>
          </w:p>
        </w:tc>
        <w:tc>
          <w:tcPr>
            <w:tcW w:w="2175" w:type="dxa"/>
          </w:tcPr>
          <w:p w:rsidR="00955370" w:rsidRPr="00A22272" w:rsidRDefault="00955370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НПП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Меридиан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AF3B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Центр комплексных изысканий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955370" w:rsidRPr="00A22272" w:rsidRDefault="00955370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21-2-2-1-0028-16</w:t>
            </w:r>
          </w:p>
        </w:tc>
        <w:tc>
          <w:tcPr>
            <w:tcW w:w="1207" w:type="dxa"/>
          </w:tcPr>
          <w:p w:rsidR="00955370" w:rsidRPr="00A22272" w:rsidRDefault="00955370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19.12.2016</w:t>
            </w:r>
          </w:p>
        </w:tc>
      </w:tr>
      <w:tr w:rsidR="00955370" w:rsidRPr="00A22272" w:rsidTr="00AF3BA8">
        <w:tc>
          <w:tcPr>
            <w:tcW w:w="578" w:type="dxa"/>
          </w:tcPr>
          <w:p w:rsidR="00955370" w:rsidRPr="00A22272" w:rsidRDefault="00955370" w:rsidP="00A22272">
            <w:pPr>
              <w:pStyle w:val="a4"/>
              <w:numPr>
                <w:ilvl w:val="0"/>
                <w:numId w:val="1"/>
              </w:numPr>
              <w:ind w:left="314" w:hanging="2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955370" w:rsidRPr="00A22272" w:rsidRDefault="00955370" w:rsidP="00A2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Многоэтажный жилой дом со встроенными помещениями и подземной автостоянкой поз. 1 в микрорайоне, ограниченном улицами Гагарина, Мопра, Ярмарочная в городе Чебоксары</w:t>
            </w:r>
          </w:p>
        </w:tc>
        <w:tc>
          <w:tcPr>
            <w:tcW w:w="2248" w:type="dxa"/>
          </w:tcPr>
          <w:p w:rsidR="00955370" w:rsidRPr="00A22272" w:rsidRDefault="00955370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5" w:type="dxa"/>
          </w:tcPr>
          <w:p w:rsidR="00955370" w:rsidRPr="00A22272" w:rsidRDefault="00955370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Институт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Чувашгипроводхоз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955370" w:rsidRPr="00A22272" w:rsidRDefault="00955370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21-2-2-1-0029-16</w:t>
            </w:r>
          </w:p>
        </w:tc>
        <w:tc>
          <w:tcPr>
            <w:tcW w:w="1207" w:type="dxa"/>
          </w:tcPr>
          <w:p w:rsidR="00955370" w:rsidRPr="00A22272" w:rsidRDefault="00955370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20.12.2016</w:t>
            </w:r>
          </w:p>
        </w:tc>
      </w:tr>
      <w:tr w:rsidR="00955370" w:rsidRPr="00A22272" w:rsidTr="00AF3BA8">
        <w:tc>
          <w:tcPr>
            <w:tcW w:w="578" w:type="dxa"/>
          </w:tcPr>
          <w:p w:rsidR="00955370" w:rsidRPr="00A22272" w:rsidRDefault="00955370" w:rsidP="00A22272">
            <w:pPr>
              <w:pStyle w:val="a4"/>
              <w:numPr>
                <w:ilvl w:val="0"/>
                <w:numId w:val="1"/>
              </w:numPr>
              <w:ind w:left="314" w:hanging="2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955370" w:rsidRPr="00A22272" w:rsidRDefault="00955370" w:rsidP="00A2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Газопровод-ввод подземный низкого давления к цеху по переработке с/х продукции, расположенного по адресу: Чувашская республика, Батыревский р-н, с. Шыгырдан, ул. Интернациональная, д. 143</w:t>
            </w:r>
          </w:p>
        </w:tc>
        <w:tc>
          <w:tcPr>
            <w:tcW w:w="2248" w:type="dxa"/>
          </w:tcPr>
          <w:p w:rsidR="00955370" w:rsidRPr="00A22272" w:rsidRDefault="00955370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Газпром газораспределение Чебоксары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5" w:type="dxa"/>
          </w:tcPr>
          <w:p w:rsidR="00955370" w:rsidRPr="00A22272" w:rsidRDefault="00955370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Институт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Чувашгипроводхоз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955370" w:rsidRPr="00A22272" w:rsidRDefault="00955370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21-2-2-1-0030-16</w:t>
            </w:r>
          </w:p>
        </w:tc>
        <w:tc>
          <w:tcPr>
            <w:tcW w:w="1207" w:type="dxa"/>
          </w:tcPr>
          <w:p w:rsidR="00955370" w:rsidRPr="00A22272" w:rsidRDefault="00955370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22.12.2016</w:t>
            </w:r>
          </w:p>
        </w:tc>
      </w:tr>
      <w:tr w:rsidR="00955370" w:rsidRPr="00A22272" w:rsidTr="00AF3BA8">
        <w:tc>
          <w:tcPr>
            <w:tcW w:w="578" w:type="dxa"/>
          </w:tcPr>
          <w:p w:rsidR="00955370" w:rsidRPr="00A22272" w:rsidRDefault="00955370" w:rsidP="00A22272">
            <w:pPr>
              <w:pStyle w:val="a4"/>
              <w:numPr>
                <w:ilvl w:val="0"/>
                <w:numId w:val="1"/>
              </w:numPr>
              <w:ind w:left="314" w:hanging="2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955370" w:rsidRPr="00A22272" w:rsidRDefault="00955370" w:rsidP="00A2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переменной этажности поз. 7 в микрорайоне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Университетский - 2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 СЗР г. Чебоксары</w:t>
            </w:r>
          </w:p>
        </w:tc>
        <w:tc>
          <w:tcPr>
            <w:tcW w:w="2248" w:type="dxa"/>
          </w:tcPr>
          <w:p w:rsidR="00955370" w:rsidRPr="00A22272" w:rsidRDefault="00955370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ТУС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5" w:type="dxa"/>
          </w:tcPr>
          <w:p w:rsidR="00955370" w:rsidRPr="00A22272" w:rsidRDefault="00A22272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Чувашгипроводхоз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955370" w:rsidRPr="00A22272" w:rsidRDefault="00955370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21-2-2-1-0031-16</w:t>
            </w:r>
          </w:p>
        </w:tc>
        <w:tc>
          <w:tcPr>
            <w:tcW w:w="1207" w:type="dxa"/>
          </w:tcPr>
          <w:p w:rsidR="00955370" w:rsidRPr="00A22272" w:rsidRDefault="00955370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28.12.2016</w:t>
            </w:r>
          </w:p>
        </w:tc>
      </w:tr>
      <w:tr w:rsidR="00955370" w:rsidRPr="00A22272" w:rsidTr="00AF3BA8">
        <w:tc>
          <w:tcPr>
            <w:tcW w:w="578" w:type="dxa"/>
          </w:tcPr>
          <w:p w:rsidR="00955370" w:rsidRPr="00A22272" w:rsidRDefault="00955370" w:rsidP="00A22272">
            <w:pPr>
              <w:pStyle w:val="a4"/>
              <w:numPr>
                <w:ilvl w:val="0"/>
                <w:numId w:val="1"/>
              </w:numPr>
              <w:ind w:left="314" w:hanging="2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955370" w:rsidRPr="00A22272" w:rsidRDefault="00955370" w:rsidP="00A2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поз. 70 в мкр. Солнечный в НЮР по пр. Тракторостроителей г. Чебоксары</w:t>
            </w:r>
          </w:p>
        </w:tc>
        <w:tc>
          <w:tcPr>
            <w:tcW w:w="2248" w:type="dxa"/>
          </w:tcPr>
          <w:p w:rsidR="00955370" w:rsidRPr="00A22272" w:rsidRDefault="00955370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ГУКС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5" w:type="dxa"/>
          </w:tcPr>
          <w:p w:rsidR="00955370" w:rsidRPr="00A22272" w:rsidRDefault="00955370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Изыскатель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955370" w:rsidRPr="00A22272" w:rsidRDefault="00955370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21-2-2-1-0032-16</w:t>
            </w:r>
          </w:p>
        </w:tc>
        <w:tc>
          <w:tcPr>
            <w:tcW w:w="1207" w:type="dxa"/>
          </w:tcPr>
          <w:p w:rsidR="00955370" w:rsidRPr="00A22272" w:rsidRDefault="00955370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28.12.2016</w:t>
            </w:r>
          </w:p>
        </w:tc>
      </w:tr>
      <w:tr w:rsidR="00955370" w:rsidRPr="00A22272" w:rsidTr="00AF3BA8">
        <w:tc>
          <w:tcPr>
            <w:tcW w:w="578" w:type="dxa"/>
          </w:tcPr>
          <w:p w:rsidR="00955370" w:rsidRPr="00A22272" w:rsidRDefault="00955370" w:rsidP="00A22272">
            <w:pPr>
              <w:pStyle w:val="a4"/>
              <w:numPr>
                <w:ilvl w:val="0"/>
                <w:numId w:val="1"/>
              </w:numPr>
              <w:ind w:left="314" w:hanging="2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:rsidR="00955370" w:rsidRPr="00A22272" w:rsidRDefault="00955370" w:rsidP="00A22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Многоэтажный жилой дом со встроенными помещениями и подземной автостоянкой поз. 2 в микрорайоне, ограниченном улицами Гагарина, Мопра, Ярмарочная в городе Чебоксары</w:t>
            </w:r>
          </w:p>
        </w:tc>
        <w:tc>
          <w:tcPr>
            <w:tcW w:w="2248" w:type="dxa"/>
          </w:tcPr>
          <w:p w:rsidR="00955370" w:rsidRPr="00A22272" w:rsidRDefault="00955370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5" w:type="dxa"/>
          </w:tcPr>
          <w:p w:rsidR="00955370" w:rsidRPr="00A22272" w:rsidRDefault="00955370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 xml:space="preserve">Институт 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Чувашгипроводхоз</w:t>
            </w:r>
            <w:r w:rsidR="00A222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955370" w:rsidRPr="00A22272" w:rsidRDefault="00955370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21-2-2-1-0033-16</w:t>
            </w:r>
          </w:p>
        </w:tc>
        <w:tc>
          <w:tcPr>
            <w:tcW w:w="1207" w:type="dxa"/>
          </w:tcPr>
          <w:p w:rsidR="00955370" w:rsidRPr="00A22272" w:rsidRDefault="00955370" w:rsidP="00992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272">
              <w:rPr>
                <w:rFonts w:ascii="Times New Roman" w:hAnsi="Times New Roman" w:cs="Times New Roman"/>
                <w:sz w:val="18"/>
                <w:szCs w:val="18"/>
              </w:rPr>
              <w:t>28.12.2016</w:t>
            </w:r>
          </w:p>
        </w:tc>
      </w:tr>
    </w:tbl>
    <w:p w:rsidR="00014863" w:rsidRPr="00A22272" w:rsidRDefault="00014863" w:rsidP="00A22272">
      <w:pPr>
        <w:spacing w:after="0" w:line="240" w:lineRule="auto"/>
        <w:rPr>
          <w:rFonts w:ascii="Times New Roman" w:hAnsi="Times New Roman" w:cs="Times New Roman"/>
        </w:rPr>
      </w:pPr>
    </w:p>
    <w:sectPr w:rsidR="00014863" w:rsidRPr="00A22272" w:rsidSect="00A222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74DB4"/>
    <w:multiLevelType w:val="hybridMultilevel"/>
    <w:tmpl w:val="6CA4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83"/>
    <w:rsid w:val="000101FF"/>
    <w:rsid w:val="00014863"/>
    <w:rsid w:val="000279C0"/>
    <w:rsid w:val="00066198"/>
    <w:rsid w:val="000945CD"/>
    <w:rsid w:val="00094816"/>
    <w:rsid w:val="000C6886"/>
    <w:rsid w:val="000D7BC9"/>
    <w:rsid w:val="000E50AC"/>
    <w:rsid w:val="000F46BE"/>
    <w:rsid w:val="0010590F"/>
    <w:rsid w:val="00126634"/>
    <w:rsid w:val="0015474E"/>
    <w:rsid w:val="00193255"/>
    <w:rsid w:val="00195DFD"/>
    <w:rsid w:val="001F0CD0"/>
    <w:rsid w:val="00204F83"/>
    <w:rsid w:val="002337B9"/>
    <w:rsid w:val="002C41C7"/>
    <w:rsid w:val="00325858"/>
    <w:rsid w:val="00332C26"/>
    <w:rsid w:val="00342115"/>
    <w:rsid w:val="00344FC8"/>
    <w:rsid w:val="00492ED6"/>
    <w:rsid w:val="00502EAE"/>
    <w:rsid w:val="00567B11"/>
    <w:rsid w:val="00592C5E"/>
    <w:rsid w:val="005D5A80"/>
    <w:rsid w:val="005E3F58"/>
    <w:rsid w:val="005F5AC8"/>
    <w:rsid w:val="00617CA9"/>
    <w:rsid w:val="00683A24"/>
    <w:rsid w:val="006D730F"/>
    <w:rsid w:val="006F5477"/>
    <w:rsid w:val="00727894"/>
    <w:rsid w:val="00733329"/>
    <w:rsid w:val="00762216"/>
    <w:rsid w:val="0077415E"/>
    <w:rsid w:val="00783E1A"/>
    <w:rsid w:val="00790592"/>
    <w:rsid w:val="007A76E4"/>
    <w:rsid w:val="007C5780"/>
    <w:rsid w:val="007C7143"/>
    <w:rsid w:val="007D719A"/>
    <w:rsid w:val="00826D76"/>
    <w:rsid w:val="008F763A"/>
    <w:rsid w:val="00912D30"/>
    <w:rsid w:val="00924E6A"/>
    <w:rsid w:val="00955370"/>
    <w:rsid w:val="00957F63"/>
    <w:rsid w:val="00992247"/>
    <w:rsid w:val="009C43B2"/>
    <w:rsid w:val="009E2D2E"/>
    <w:rsid w:val="009F2E53"/>
    <w:rsid w:val="00A22272"/>
    <w:rsid w:val="00A355DC"/>
    <w:rsid w:val="00AD7830"/>
    <w:rsid w:val="00AF3BA8"/>
    <w:rsid w:val="00B03E2F"/>
    <w:rsid w:val="00B20F08"/>
    <w:rsid w:val="00B33A53"/>
    <w:rsid w:val="00B43B6A"/>
    <w:rsid w:val="00B75285"/>
    <w:rsid w:val="00BA150F"/>
    <w:rsid w:val="00BA688F"/>
    <w:rsid w:val="00BB2202"/>
    <w:rsid w:val="00BC5234"/>
    <w:rsid w:val="00BD24B0"/>
    <w:rsid w:val="00BD3FDF"/>
    <w:rsid w:val="00BD6148"/>
    <w:rsid w:val="00BE0A28"/>
    <w:rsid w:val="00C25FC9"/>
    <w:rsid w:val="00C54C3B"/>
    <w:rsid w:val="00C60CC3"/>
    <w:rsid w:val="00CA0BF9"/>
    <w:rsid w:val="00CC3AAC"/>
    <w:rsid w:val="00D35660"/>
    <w:rsid w:val="00D42DAC"/>
    <w:rsid w:val="00D51232"/>
    <w:rsid w:val="00D55387"/>
    <w:rsid w:val="00D61D7A"/>
    <w:rsid w:val="00DB606E"/>
    <w:rsid w:val="00DF71C4"/>
    <w:rsid w:val="00E345D0"/>
    <w:rsid w:val="00E45C07"/>
    <w:rsid w:val="00E61A12"/>
    <w:rsid w:val="00E85F21"/>
    <w:rsid w:val="00EA3BB3"/>
    <w:rsid w:val="00ED25A8"/>
    <w:rsid w:val="00ED5747"/>
    <w:rsid w:val="00EE3E0B"/>
    <w:rsid w:val="00F27247"/>
    <w:rsid w:val="00F36DA0"/>
    <w:rsid w:val="00F408F7"/>
    <w:rsid w:val="00FA1EC3"/>
    <w:rsid w:val="00FC7EFC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FB87"/>
  <w15:chartTrackingRefBased/>
  <w15:docId w15:val="{3833A679-2B8E-4F4B-BC8F-EC229AB8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216@pse21.ru</cp:lastModifiedBy>
  <cp:revision>6</cp:revision>
  <dcterms:created xsi:type="dcterms:W3CDTF">2014-11-24T11:42:00Z</dcterms:created>
  <dcterms:modified xsi:type="dcterms:W3CDTF">2019-09-20T10:55:00Z</dcterms:modified>
</cp:coreProperties>
</file>